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80B3" w14:textId="7C05FACD" w:rsidR="00A831B9" w:rsidRDefault="00A831B9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sz w:val="36"/>
          <w:szCs w:val="36"/>
          <w:lang w:val="en-US" w:eastAsia="en-NZ"/>
        </w:rPr>
      </w:pPr>
      <w:r w:rsidRPr="00CE0B15">
        <w:rPr>
          <w:rFonts w:cs="Arial"/>
          <w:b/>
          <w:noProof/>
          <w:lang w:val="en-US"/>
        </w:rPr>
        <w:drawing>
          <wp:inline distT="0" distB="0" distL="0" distR="0" wp14:anchorId="0C7387E8" wp14:editId="47318574">
            <wp:extent cx="2040232" cy="533352"/>
            <wp:effectExtent l="0" t="0" r="0" b="635"/>
            <wp:docPr id="1" name="Picture 1" descr="\\fs1\staffhomefolders$\louisew\Desktop\Office Forms &amp; Letter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1\staffhomefolders$\louisew\Desktop\Office Forms &amp; Letter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38" cy="55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FE02C" w14:textId="0C6262C7" w:rsidR="00A2363A" w:rsidRDefault="00645DAF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en-US" w:eastAsia="en-NZ"/>
        </w:rPr>
      </w:pPr>
      <w:r w:rsidRPr="00645DAF">
        <w:rPr>
          <w:rFonts w:eastAsia="Times New Roman" w:cs="Arial"/>
          <w:b/>
          <w:sz w:val="36"/>
          <w:szCs w:val="36"/>
          <w:lang w:val="en-US" w:eastAsia="en-NZ"/>
        </w:rPr>
        <w:t>Royal Oak Primary School</w:t>
      </w:r>
      <w:r w:rsidR="005F3440" w:rsidRPr="00D66643">
        <w:rPr>
          <w:rFonts w:eastAsia="Times New Roman" w:cs="Arial"/>
          <w:sz w:val="36"/>
          <w:szCs w:val="36"/>
          <w:lang w:val="en-US" w:eastAsia="en-NZ"/>
        </w:rPr>
        <w:br/>
      </w:r>
      <w:proofErr w:type="spellStart"/>
      <w:r w:rsidR="005E4304" w:rsidRPr="005F3440">
        <w:rPr>
          <w:rFonts w:eastAsia="Times New Roman" w:cs="Arial"/>
          <w:b/>
          <w:bCs/>
          <w:sz w:val="36"/>
          <w:szCs w:val="36"/>
          <w:lang w:val="en-US" w:eastAsia="en-NZ"/>
        </w:rPr>
        <w:t>School</w:t>
      </w:r>
      <w:proofErr w:type="spellEnd"/>
      <w:r w:rsidR="005E4304" w:rsidRPr="005F3440"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 Board </w:t>
      </w:r>
      <w:r w:rsidR="00781F16">
        <w:rPr>
          <w:rFonts w:eastAsia="Times New Roman" w:cs="Arial"/>
          <w:b/>
          <w:bCs/>
          <w:sz w:val="36"/>
          <w:szCs w:val="36"/>
          <w:lang w:val="en-US" w:eastAsia="en-NZ"/>
        </w:rPr>
        <w:t>Elections</w:t>
      </w:r>
      <w:r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 202</w:t>
      </w:r>
      <w:r w:rsidR="00AB25DE">
        <w:rPr>
          <w:rFonts w:eastAsia="Times New Roman" w:cs="Arial"/>
          <w:b/>
          <w:bCs/>
          <w:sz w:val="36"/>
          <w:szCs w:val="36"/>
          <w:lang w:val="en-US" w:eastAsia="en-NZ"/>
        </w:rPr>
        <w:t>5</w:t>
      </w:r>
    </w:p>
    <w:p w14:paraId="71BAFCC0" w14:textId="2FDF4268" w:rsidR="005E4304" w:rsidRPr="005F3440" w:rsidRDefault="00D1369F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en-US" w:eastAsia="en-NZ"/>
        </w:rPr>
      </w:pPr>
      <w:r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Parent </w:t>
      </w:r>
      <w:r w:rsidR="00486EEF" w:rsidRPr="005F3440">
        <w:rPr>
          <w:rFonts w:eastAsia="Times New Roman" w:cs="Arial"/>
          <w:b/>
          <w:bCs/>
          <w:sz w:val="36"/>
          <w:szCs w:val="36"/>
          <w:lang w:val="en-US" w:eastAsia="en-NZ"/>
        </w:rPr>
        <w:t>E</w:t>
      </w:r>
      <w:r w:rsidR="005E4304" w:rsidRPr="005F3440">
        <w:rPr>
          <w:rFonts w:eastAsia="Times New Roman" w:cs="Arial"/>
          <w:b/>
          <w:bCs/>
          <w:sz w:val="36"/>
          <w:szCs w:val="36"/>
          <w:lang w:val="en-US" w:eastAsia="en-NZ"/>
        </w:rPr>
        <w:t>lection</w:t>
      </w:r>
      <w:r w:rsidR="00A2363A"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 Notice</w:t>
      </w:r>
      <w:r w:rsidR="009439DA"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 </w:t>
      </w:r>
    </w:p>
    <w:p w14:paraId="7AF7E01C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2B5D0556" w14:textId="77777777" w:rsidR="00374B97" w:rsidRDefault="00374B97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29CDEA1F" w14:textId="1B96BE3C" w:rsidR="00770AA1" w:rsidRDefault="00770AA1" w:rsidP="005F3440">
      <w:pPr>
        <w:autoSpaceDE w:val="0"/>
        <w:autoSpaceDN w:val="0"/>
        <w:adjustRightInd w:val="0"/>
        <w:rPr>
          <w:sz w:val="28"/>
          <w:szCs w:val="28"/>
        </w:rPr>
      </w:pPr>
      <w:r w:rsidRPr="00770AA1">
        <w:rPr>
          <w:sz w:val="28"/>
          <w:szCs w:val="28"/>
        </w:rPr>
        <w:t>Nominations are invited for the election of t</w:t>
      </w:r>
      <w:r w:rsidR="00AB25DE">
        <w:rPr>
          <w:sz w:val="28"/>
          <w:szCs w:val="28"/>
        </w:rPr>
        <w:t>hree</w:t>
      </w:r>
      <w:r w:rsidRPr="00770AA1">
        <w:rPr>
          <w:sz w:val="28"/>
          <w:szCs w:val="28"/>
        </w:rPr>
        <w:t xml:space="preserve"> parent representatives to the School Board.  </w:t>
      </w:r>
    </w:p>
    <w:p w14:paraId="748158F9" w14:textId="77777777" w:rsidR="00770AA1" w:rsidRDefault="00770AA1" w:rsidP="005F3440">
      <w:pPr>
        <w:autoSpaceDE w:val="0"/>
        <w:autoSpaceDN w:val="0"/>
        <w:adjustRightInd w:val="0"/>
        <w:rPr>
          <w:sz w:val="28"/>
          <w:szCs w:val="28"/>
        </w:rPr>
      </w:pPr>
    </w:p>
    <w:p w14:paraId="213F3973" w14:textId="229FD532" w:rsidR="00770AA1" w:rsidRDefault="007C4022" w:rsidP="005F34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All e</w:t>
      </w:r>
      <w:r w:rsidR="00770AA1" w:rsidRPr="00770AA1">
        <w:rPr>
          <w:sz w:val="28"/>
          <w:szCs w:val="28"/>
        </w:rPr>
        <w:t xml:space="preserve">ligible voters will receive a nomination form.  The date nominations will close is noon on Wednesday </w:t>
      </w:r>
      <w:r w:rsidR="00550DB3">
        <w:rPr>
          <w:sz w:val="28"/>
          <w:szCs w:val="28"/>
        </w:rPr>
        <w:t>30 July 2025</w:t>
      </w:r>
      <w:r w:rsidR="00770AA1" w:rsidRPr="00770AA1">
        <w:rPr>
          <w:sz w:val="28"/>
          <w:szCs w:val="28"/>
        </w:rPr>
        <w:t xml:space="preserve">. No nominations will be accepted after this time. </w:t>
      </w:r>
    </w:p>
    <w:p w14:paraId="3A6A66C3" w14:textId="77777777" w:rsidR="00770AA1" w:rsidRDefault="00770AA1" w:rsidP="005F3440">
      <w:pPr>
        <w:autoSpaceDE w:val="0"/>
        <w:autoSpaceDN w:val="0"/>
        <w:adjustRightInd w:val="0"/>
        <w:rPr>
          <w:sz w:val="28"/>
          <w:szCs w:val="28"/>
        </w:rPr>
      </w:pPr>
    </w:p>
    <w:p w14:paraId="1EF515BE" w14:textId="77777777" w:rsidR="00770AA1" w:rsidRDefault="00770AA1" w:rsidP="005F3440">
      <w:pPr>
        <w:autoSpaceDE w:val="0"/>
        <w:autoSpaceDN w:val="0"/>
        <w:adjustRightInd w:val="0"/>
        <w:rPr>
          <w:sz w:val="28"/>
          <w:szCs w:val="28"/>
        </w:rPr>
      </w:pPr>
      <w:r w:rsidRPr="00770AA1">
        <w:rPr>
          <w:sz w:val="28"/>
          <w:szCs w:val="28"/>
        </w:rPr>
        <w:t xml:space="preserve">You can nominate another person to stand as a candidate, or you can nominate yourself. Nomination forms may be accompanied by a signed candidate statement and photograph. Both parts of the form must be signed. </w:t>
      </w:r>
    </w:p>
    <w:p w14:paraId="01154775" w14:textId="77777777" w:rsidR="00770AA1" w:rsidRDefault="00770AA1" w:rsidP="005F3440">
      <w:pPr>
        <w:autoSpaceDE w:val="0"/>
        <w:autoSpaceDN w:val="0"/>
        <w:adjustRightInd w:val="0"/>
        <w:rPr>
          <w:sz w:val="28"/>
          <w:szCs w:val="28"/>
        </w:rPr>
      </w:pPr>
    </w:p>
    <w:p w14:paraId="28631165" w14:textId="77777777" w:rsidR="00770AA1" w:rsidRDefault="00770AA1" w:rsidP="005F3440">
      <w:pPr>
        <w:autoSpaceDE w:val="0"/>
        <w:autoSpaceDN w:val="0"/>
        <w:adjustRightInd w:val="0"/>
        <w:rPr>
          <w:sz w:val="28"/>
          <w:szCs w:val="28"/>
        </w:rPr>
      </w:pPr>
      <w:r w:rsidRPr="00770AA1">
        <w:rPr>
          <w:sz w:val="28"/>
          <w:szCs w:val="28"/>
        </w:rPr>
        <w:t xml:space="preserve">Additional nomination forms can be obtained from the school office. </w:t>
      </w:r>
    </w:p>
    <w:p w14:paraId="243CE141" w14:textId="77777777" w:rsidR="00770AA1" w:rsidRDefault="00770AA1" w:rsidP="005F3440">
      <w:pPr>
        <w:autoSpaceDE w:val="0"/>
        <w:autoSpaceDN w:val="0"/>
        <w:adjustRightInd w:val="0"/>
        <w:rPr>
          <w:sz w:val="28"/>
          <w:szCs w:val="28"/>
        </w:rPr>
      </w:pPr>
    </w:p>
    <w:p w14:paraId="4E9A3EDF" w14:textId="5EC31E4E" w:rsidR="00770AA1" w:rsidRDefault="00525F5B" w:rsidP="005F34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The voting roll is </w:t>
      </w:r>
      <w:r w:rsidR="00770AA1" w:rsidRPr="00770AA1">
        <w:rPr>
          <w:sz w:val="28"/>
          <w:szCs w:val="28"/>
        </w:rPr>
        <w:t xml:space="preserve">open </w:t>
      </w:r>
      <w:r>
        <w:rPr>
          <w:sz w:val="28"/>
          <w:szCs w:val="28"/>
        </w:rPr>
        <w:t xml:space="preserve">for inspection at the school </w:t>
      </w:r>
      <w:r w:rsidR="00770AA1" w:rsidRPr="00770AA1">
        <w:rPr>
          <w:sz w:val="28"/>
          <w:szCs w:val="28"/>
        </w:rPr>
        <w:t xml:space="preserve">and can be viewed during normal school hours. There will also be a list of candidates’ names, as they come to hand, for inspection at the school. </w:t>
      </w:r>
    </w:p>
    <w:p w14:paraId="34AF5F71" w14:textId="77777777" w:rsidR="00770AA1" w:rsidRDefault="00770AA1" w:rsidP="005F3440">
      <w:pPr>
        <w:autoSpaceDE w:val="0"/>
        <w:autoSpaceDN w:val="0"/>
        <w:adjustRightInd w:val="0"/>
        <w:rPr>
          <w:sz w:val="28"/>
          <w:szCs w:val="28"/>
        </w:rPr>
      </w:pPr>
    </w:p>
    <w:p w14:paraId="46ED4778" w14:textId="77777777" w:rsidR="00770AA1" w:rsidRDefault="00770AA1" w:rsidP="005F3440">
      <w:pPr>
        <w:autoSpaceDE w:val="0"/>
        <w:autoSpaceDN w:val="0"/>
        <w:adjustRightInd w:val="0"/>
        <w:rPr>
          <w:sz w:val="28"/>
          <w:szCs w:val="28"/>
        </w:rPr>
      </w:pPr>
      <w:r w:rsidRPr="00770AA1">
        <w:rPr>
          <w:sz w:val="28"/>
          <w:szCs w:val="28"/>
        </w:rPr>
        <w:t xml:space="preserve">Voting papers will be issued after the close of nomination. </w:t>
      </w:r>
    </w:p>
    <w:p w14:paraId="600E0F57" w14:textId="77777777" w:rsidR="00770AA1" w:rsidRDefault="00770AA1" w:rsidP="005F3440">
      <w:pPr>
        <w:autoSpaceDE w:val="0"/>
        <w:autoSpaceDN w:val="0"/>
        <w:adjustRightInd w:val="0"/>
        <w:rPr>
          <w:sz w:val="28"/>
          <w:szCs w:val="28"/>
        </w:rPr>
      </w:pPr>
    </w:p>
    <w:p w14:paraId="7E5CFF74" w14:textId="41BD0D79" w:rsidR="00770AA1" w:rsidRPr="00770AA1" w:rsidRDefault="00770AA1" w:rsidP="005F3440">
      <w:pPr>
        <w:autoSpaceDE w:val="0"/>
        <w:autoSpaceDN w:val="0"/>
        <w:adjustRightInd w:val="0"/>
        <w:rPr>
          <w:rFonts w:eastAsia="Times New Roman" w:cs="Arial"/>
          <w:sz w:val="28"/>
          <w:szCs w:val="28"/>
          <w:lang w:val="en-US" w:eastAsia="en-NZ"/>
        </w:rPr>
      </w:pPr>
      <w:r w:rsidRPr="00770AA1">
        <w:rPr>
          <w:sz w:val="28"/>
          <w:szCs w:val="28"/>
        </w:rPr>
        <w:t xml:space="preserve">Voting will then close at noon on Wednesday </w:t>
      </w:r>
      <w:r w:rsidR="000F1EDC">
        <w:rPr>
          <w:sz w:val="28"/>
          <w:szCs w:val="28"/>
        </w:rPr>
        <w:t>3 September 2025</w:t>
      </w:r>
      <w:r w:rsidRPr="00770AA1">
        <w:rPr>
          <w:sz w:val="28"/>
          <w:szCs w:val="28"/>
        </w:rPr>
        <w:t>.</w:t>
      </w:r>
    </w:p>
    <w:p w14:paraId="50C0FB4D" w14:textId="77777777" w:rsidR="00770AA1" w:rsidRDefault="00770AA1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1675A40C" w14:textId="77777777" w:rsidR="00770AA1" w:rsidRDefault="00770AA1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254B7BCB" w14:textId="77777777" w:rsidR="00770AA1" w:rsidRDefault="00770AA1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4C160F7F" w14:textId="68F87DCC" w:rsidR="005E4304" w:rsidRPr="00770AA1" w:rsidRDefault="00A831B9" w:rsidP="005F3440">
      <w:pPr>
        <w:autoSpaceDE w:val="0"/>
        <w:autoSpaceDN w:val="0"/>
        <w:adjustRightInd w:val="0"/>
        <w:rPr>
          <w:rFonts w:eastAsia="Times New Roman" w:cs="Arial"/>
          <w:b/>
          <w:i/>
          <w:sz w:val="28"/>
          <w:szCs w:val="28"/>
          <w:lang w:val="en-US" w:eastAsia="en-NZ"/>
        </w:rPr>
      </w:pPr>
      <w:r w:rsidRPr="00770AA1">
        <w:rPr>
          <w:rFonts w:eastAsia="Times New Roman" w:cs="Arial"/>
          <w:b/>
          <w:sz w:val="28"/>
          <w:szCs w:val="28"/>
          <w:lang w:val="en-US" w:eastAsia="en-NZ"/>
        </w:rPr>
        <w:t>Signed:  Louise White</w:t>
      </w:r>
    </w:p>
    <w:p w14:paraId="696E7B38" w14:textId="77777777" w:rsidR="005E4304" w:rsidRPr="00770AA1" w:rsidRDefault="005E4304" w:rsidP="005F3440">
      <w:pPr>
        <w:autoSpaceDE w:val="0"/>
        <w:autoSpaceDN w:val="0"/>
        <w:adjustRightInd w:val="0"/>
        <w:rPr>
          <w:rFonts w:eastAsia="Times New Roman" w:cs="Arial"/>
          <w:b/>
          <w:sz w:val="28"/>
          <w:szCs w:val="28"/>
          <w:lang w:val="en-US" w:eastAsia="en-NZ"/>
        </w:rPr>
      </w:pPr>
    </w:p>
    <w:p w14:paraId="425BDE66" w14:textId="78AD10DE" w:rsidR="00F21574" w:rsidRPr="00770AA1" w:rsidRDefault="005E4304" w:rsidP="005F3440">
      <w:pPr>
        <w:autoSpaceDE w:val="0"/>
        <w:autoSpaceDN w:val="0"/>
        <w:adjustRightInd w:val="0"/>
        <w:rPr>
          <w:b/>
          <w:sz w:val="28"/>
          <w:szCs w:val="28"/>
        </w:rPr>
      </w:pPr>
      <w:r w:rsidRPr="00770AA1">
        <w:rPr>
          <w:rFonts w:eastAsia="Times New Roman" w:cs="Arial"/>
          <w:b/>
          <w:sz w:val="28"/>
          <w:szCs w:val="28"/>
          <w:lang w:val="en-US" w:eastAsia="en-NZ"/>
        </w:rPr>
        <w:t>Returning Officer</w:t>
      </w:r>
    </w:p>
    <w:sectPr w:rsidR="00F21574" w:rsidRPr="00770AA1" w:rsidSect="00DF7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EAF3" w14:textId="77777777" w:rsidR="00992361" w:rsidRDefault="00992361">
      <w:r>
        <w:separator/>
      </w:r>
    </w:p>
  </w:endnote>
  <w:endnote w:type="continuationSeparator" w:id="0">
    <w:p w14:paraId="2C24DFAE" w14:textId="77777777" w:rsidR="00992361" w:rsidRDefault="0099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F175" w14:textId="77777777" w:rsidR="004204B1" w:rsidRDefault="00420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18F1" w14:textId="77777777" w:rsidR="004204B1" w:rsidRDefault="004204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FEE4" w14:textId="77777777" w:rsidR="004204B1" w:rsidRDefault="00420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8BE8" w14:textId="77777777" w:rsidR="00992361" w:rsidRDefault="00992361">
      <w:r>
        <w:separator/>
      </w:r>
    </w:p>
  </w:footnote>
  <w:footnote w:type="continuationSeparator" w:id="0">
    <w:p w14:paraId="4C152B55" w14:textId="77777777" w:rsidR="00992361" w:rsidRDefault="0099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B1A6" w14:textId="77777777" w:rsidR="004204B1" w:rsidRDefault="00420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A1A5" w14:textId="77777777" w:rsidR="004204B1" w:rsidRDefault="004204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8F66" w14:textId="77777777" w:rsidR="004204B1" w:rsidRDefault="00420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AE3"/>
    <w:multiLevelType w:val="multilevel"/>
    <w:tmpl w:val="906C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E74B5"/>
    <w:multiLevelType w:val="multilevel"/>
    <w:tmpl w:val="0C2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7EE1468"/>
    <w:multiLevelType w:val="multilevel"/>
    <w:tmpl w:val="18A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97A7035"/>
    <w:multiLevelType w:val="multilevel"/>
    <w:tmpl w:val="023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B743A"/>
    <w:multiLevelType w:val="multilevel"/>
    <w:tmpl w:val="6CC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11B16"/>
    <w:multiLevelType w:val="multilevel"/>
    <w:tmpl w:val="BB7C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200F2"/>
    <w:multiLevelType w:val="multilevel"/>
    <w:tmpl w:val="CACC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175758">
    <w:abstractNumId w:val="5"/>
  </w:num>
  <w:num w:numId="2" w16cid:durableId="1361204843">
    <w:abstractNumId w:val="6"/>
  </w:num>
  <w:num w:numId="3" w16cid:durableId="2137209581">
    <w:abstractNumId w:val="3"/>
  </w:num>
  <w:num w:numId="4" w16cid:durableId="574365457">
    <w:abstractNumId w:val="8"/>
  </w:num>
  <w:num w:numId="5" w16cid:durableId="1622758742">
    <w:abstractNumId w:val="7"/>
  </w:num>
  <w:num w:numId="6" w16cid:durableId="1986926727">
    <w:abstractNumId w:val="2"/>
  </w:num>
  <w:num w:numId="7" w16cid:durableId="1112674150">
    <w:abstractNumId w:val="9"/>
  </w:num>
  <w:num w:numId="8" w16cid:durableId="2067027704">
    <w:abstractNumId w:val="12"/>
  </w:num>
  <w:num w:numId="9" w16cid:durableId="270432906">
    <w:abstractNumId w:val="0"/>
  </w:num>
  <w:num w:numId="10" w16cid:durableId="1054082779">
    <w:abstractNumId w:val="1"/>
  </w:num>
  <w:num w:numId="11" w16cid:durableId="735469623">
    <w:abstractNumId w:val="11"/>
  </w:num>
  <w:num w:numId="12" w16cid:durableId="699863479">
    <w:abstractNumId w:val="10"/>
  </w:num>
  <w:num w:numId="13" w16cid:durableId="47109315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2C"/>
    <w:rsid w:val="000079FD"/>
    <w:rsid w:val="00040D19"/>
    <w:rsid w:val="000846EF"/>
    <w:rsid w:val="0008730B"/>
    <w:rsid w:val="000A4726"/>
    <w:rsid w:val="000B5963"/>
    <w:rsid w:val="000C7B2E"/>
    <w:rsid w:val="000D090E"/>
    <w:rsid w:val="000E7EA5"/>
    <w:rsid w:val="000F086B"/>
    <w:rsid w:val="000F1EDC"/>
    <w:rsid w:val="001037B2"/>
    <w:rsid w:val="001062D1"/>
    <w:rsid w:val="00111241"/>
    <w:rsid w:val="00127BEE"/>
    <w:rsid w:val="00157D06"/>
    <w:rsid w:val="001612EB"/>
    <w:rsid w:val="001678D1"/>
    <w:rsid w:val="00173FEC"/>
    <w:rsid w:val="0017616A"/>
    <w:rsid w:val="00176444"/>
    <w:rsid w:val="00187423"/>
    <w:rsid w:val="00196150"/>
    <w:rsid w:val="001B256E"/>
    <w:rsid w:val="001C60F0"/>
    <w:rsid w:val="001E0224"/>
    <w:rsid w:val="001E1E64"/>
    <w:rsid w:val="001F50F3"/>
    <w:rsid w:val="00201D77"/>
    <w:rsid w:val="00203FE6"/>
    <w:rsid w:val="002165C0"/>
    <w:rsid w:val="0023551C"/>
    <w:rsid w:val="002605D1"/>
    <w:rsid w:val="00266B3A"/>
    <w:rsid w:val="002C39BC"/>
    <w:rsid w:val="002D2B0D"/>
    <w:rsid w:val="002D6D76"/>
    <w:rsid w:val="002E3B12"/>
    <w:rsid w:val="002E5CB0"/>
    <w:rsid w:val="00313285"/>
    <w:rsid w:val="00314B8B"/>
    <w:rsid w:val="0033232C"/>
    <w:rsid w:val="00344C20"/>
    <w:rsid w:val="00346856"/>
    <w:rsid w:val="003478FD"/>
    <w:rsid w:val="0035222A"/>
    <w:rsid w:val="0036197C"/>
    <w:rsid w:val="00374472"/>
    <w:rsid w:val="00374B97"/>
    <w:rsid w:val="0038022C"/>
    <w:rsid w:val="003837D9"/>
    <w:rsid w:val="00392E73"/>
    <w:rsid w:val="00395334"/>
    <w:rsid w:val="00395B49"/>
    <w:rsid w:val="003A0437"/>
    <w:rsid w:val="003A23F7"/>
    <w:rsid w:val="003B0F7F"/>
    <w:rsid w:val="003B3835"/>
    <w:rsid w:val="003C1B2A"/>
    <w:rsid w:val="003D1213"/>
    <w:rsid w:val="003D54A7"/>
    <w:rsid w:val="003E5633"/>
    <w:rsid w:val="003F2E5D"/>
    <w:rsid w:val="004001A9"/>
    <w:rsid w:val="00403A9B"/>
    <w:rsid w:val="004100C3"/>
    <w:rsid w:val="0041706E"/>
    <w:rsid w:val="004204B1"/>
    <w:rsid w:val="004322D4"/>
    <w:rsid w:val="00486EEF"/>
    <w:rsid w:val="004874FE"/>
    <w:rsid w:val="004D01FA"/>
    <w:rsid w:val="004D1373"/>
    <w:rsid w:val="004D7A81"/>
    <w:rsid w:val="004F423C"/>
    <w:rsid w:val="0051133F"/>
    <w:rsid w:val="0052226E"/>
    <w:rsid w:val="00525F5B"/>
    <w:rsid w:val="00526995"/>
    <w:rsid w:val="005335C2"/>
    <w:rsid w:val="00535B12"/>
    <w:rsid w:val="00550DB3"/>
    <w:rsid w:val="00561176"/>
    <w:rsid w:val="00574292"/>
    <w:rsid w:val="0058383C"/>
    <w:rsid w:val="0059517F"/>
    <w:rsid w:val="005A44BC"/>
    <w:rsid w:val="005B63DD"/>
    <w:rsid w:val="005E2BAD"/>
    <w:rsid w:val="005E3932"/>
    <w:rsid w:val="005E4304"/>
    <w:rsid w:val="005F3440"/>
    <w:rsid w:val="005F5BE0"/>
    <w:rsid w:val="00645DAF"/>
    <w:rsid w:val="006469BB"/>
    <w:rsid w:val="00656FA3"/>
    <w:rsid w:val="00666507"/>
    <w:rsid w:val="00666663"/>
    <w:rsid w:val="00686D80"/>
    <w:rsid w:val="006900B4"/>
    <w:rsid w:val="006B0A53"/>
    <w:rsid w:val="006B393C"/>
    <w:rsid w:val="006D1442"/>
    <w:rsid w:val="006D15AF"/>
    <w:rsid w:val="0070769E"/>
    <w:rsid w:val="0074610F"/>
    <w:rsid w:val="00767E1C"/>
    <w:rsid w:val="007706A9"/>
    <w:rsid w:val="00770AA1"/>
    <w:rsid w:val="00781F16"/>
    <w:rsid w:val="007A09A4"/>
    <w:rsid w:val="007C4022"/>
    <w:rsid w:val="007C7A82"/>
    <w:rsid w:val="007C7CE7"/>
    <w:rsid w:val="007D29A2"/>
    <w:rsid w:val="007D57D4"/>
    <w:rsid w:val="007E31E6"/>
    <w:rsid w:val="007E68C7"/>
    <w:rsid w:val="00800728"/>
    <w:rsid w:val="0080763F"/>
    <w:rsid w:val="00815B65"/>
    <w:rsid w:val="0082630C"/>
    <w:rsid w:val="00895075"/>
    <w:rsid w:val="008A4143"/>
    <w:rsid w:val="008A4BAC"/>
    <w:rsid w:val="008B29DB"/>
    <w:rsid w:val="008E4F4D"/>
    <w:rsid w:val="008E7202"/>
    <w:rsid w:val="0090219F"/>
    <w:rsid w:val="00902A0A"/>
    <w:rsid w:val="00920F8D"/>
    <w:rsid w:val="009226BC"/>
    <w:rsid w:val="00926FC0"/>
    <w:rsid w:val="00935CBD"/>
    <w:rsid w:val="009439DA"/>
    <w:rsid w:val="00953AA9"/>
    <w:rsid w:val="009822C2"/>
    <w:rsid w:val="00992361"/>
    <w:rsid w:val="009C245A"/>
    <w:rsid w:val="009E0CCC"/>
    <w:rsid w:val="009E639C"/>
    <w:rsid w:val="009F0541"/>
    <w:rsid w:val="009F27D2"/>
    <w:rsid w:val="00A00535"/>
    <w:rsid w:val="00A0515A"/>
    <w:rsid w:val="00A0525C"/>
    <w:rsid w:val="00A11308"/>
    <w:rsid w:val="00A2363A"/>
    <w:rsid w:val="00A3192C"/>
    <w:rsid w:val="00A35101"/>
    <w:rsid w:val="00A4187C"/>
    <w:rsid w:val="00A44391"/>
    <w:rsid w:val="00A74B8D"/>
    <w:rsid w:val="00A831B9"/>
    <w:rsid w:val="00A902F0"/>
    <w:rsid w:val="00A9294F"/>
    <w:rsid w:val="00A938A9"/>
    <w:rsid w:val="00AA6CFB"/>
    <w:rsid w:val="00AB25DE"/>
    <w:rsid w:val="00AE4CC0"/>
    <w:rsid w:val="00AF1099"/>
    <w:rsid w:val="00B244AA"/>
    <w:rsid w:val="00B25EAE"/>
    <w:rsid w:val="00B32B2D"/>
    <w:rsid w:val="00B576FC"/>
    <w:rsid w:val="00B66A6F"/>
    <w:rsid w:val="00B66DDB"/>
    <w:rsid w:val="00BA44D2"/>
    <w:rsid w:val="00BC2465"/>
    <w:rsid w:val="00BF1EE4"/>
    <w:rsid w:val="00C025D1"/>
    <w:rsid w:val="00C0426B"/>
    <w:rsid w:val="00C07E6D"/>
    <w:rsid w:val="00C20220"/>
    <w:rsid w:val="00C21A95"/>
    <w:rsid w:val="00C250B6"/>
    <w:rsid w:val="00C428B7"/>
    <w:rsid w:val="00C93CBA"/>
    <w:rsid w:val="00CA4F44"/>
    <w:rsid w:val="00CC1010"/>
    <w:rsid w:val="00CE645D"/>
    <w:rsid w:val="00CF3064"/>
    <w:rsid w:val="00CF7C27"/>
    <w:rsid w:val="00D1369F"/>
    <w:rsid w:val="00D370B0"/>
    <w:rsid w:val="00D41353"/>
    <w:rsid w:val="00D508F8"/>
    <w:rsid w:val="00D554CF"/>
    <w:rsid w:val="00D66643"/>
    <w:rsid w:val="00D93C25"/>
    <w:rsid w:val="00DA20DE"/>
    <w:rsid w:val="00DD5124"/>
    <w:rsid w:val="00DF2C05"/>
    <w:rsid w:val="00DF6611"/>
    <w:rsid w:val="00DF77EA"/>
    <w:rsid w:val="00E10A84"/>
    <w:rsid w:val="00E63C50"/>
    <w:rsid w:val="00E67C6C"/>
    <w:rsid w:val="00E82EEF"/>
    <w:rsid w:val="00E87CC5"/>
    <w:rsid w:val="00E97A01"/>
    <w:rsid w:val="00EA188D"/>
    <w:rsid w:val="00EC2514"/>
    <w:rsid w:val="00ED19E4"/>
    <w:rsid w:val="00EF4284"/>
    <w:rsid w:val="00F017FF"/>
    <w:rsid w:val="00F11B8B"/>
    <w:rsid w:val="00F169E8"/>
    <w:rsid w:val="00F21574"/>
    <w:rsid w:val="00F321EC"/>
    <w:rsid w:val="00F56CCF"/>
    <w:rsid w:val="00F660DE"/>
    <w:rsid w:val="00F815AA"/>
    <w:rsid w:val="00F913C1"/>
    <w:rsid w:val="00F978B6"/>
    <w:rsid w:val="00FA7908"/>
    <w:rsid w:val="00FD7373"/>
    <w:rsid w:val="00FE05AE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7FD56"/>
  <w15:docId w15:val="{130981A3-7254-48FA-BB1C-00459744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NormalWeb">
    <w:name w:val="Normal (Web)"/>
    <w:basedOn w:val="Normal"/>
    <w:rsid w:val="003323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A05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515A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5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5A"/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95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5075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22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2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6BC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2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6BC"/>
    <w:rPr>
      <w:rFonts w:ascii="Arial" w:eastAsia="Calibri" w:hAnsi="Arial"/>
      <w:b/>
      <w:bCs/>
      <w:lang w:eastAsia="en-US"/>
    </w:rPr>
  </w:style>
  <w:style w:type="character" w:customStyle="1" w:styleId="label">
    <w:name w:val="label"/>
    <w:basedOn w:val="DefaultParagraphFont"/>
    <w:rsid w:val="001062D1"/>
  </w:style>
  <w:style w:type="paragraph" w:customStyle="1" w:styleId="labelled">
    <w:name w:val="labelled"/>
    <w:basedOn w:val="Normal"/>
    <w:rsid w:val="003802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5D7F046EA9A499F9F8693F37771D7" ma:contentTypeVersion="13" ma:contentTypeDescription="Create a new document." ma:contentTypeScope="" ma:versionID="da6d882a7c9fa7a326f09ab9218825fe">
  <xsd:schema xmlns:xsd="http://www.w3.org/2001/XMLSchema" xmlns:xs="http://www.w3.org/2001/XMLSchema" xmlns:p="http://schemas.microsoft.com/office/2006/metadata/properties" xmlns:ns2="de377e4f-3e39-4179-b207-21ff6f43bc37" xmlns:ns3="4fe4834f-d7c0-4240-a531-889e9cd74885" targetNamespace="http://schemas.microsoft.com/office/2006/metadata/properties" ma:root="true" ma:fieldsID="3b475739b5c7b716d46cdc4b13aa3b00" ns2:_="" ns3:_="">
    <xsd:import namespace="de377e4f-3e39-4179-b207-21ff6f43bc37"/>
    <xsd:import namespace="4fe4834f-d7c0-4240-a531-889e9cd74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77e4f-3e39-4179-b207-21ff6f43b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f34d82-6256-4615-b45b-d51542bf4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4834f-d7c0-4240-a531-889e9cd748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378c39-bbc5-4c34-8834-c1c16c419af8}" ma:internalName="TaxCatchAll" ma:showField="CatchAllData" ma:web="4fe4834f-d7c0-4240-a531-889e9cd74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77e4f-3e39-4179-b207-21ff6f43bc37">
      <Terms xmlns="http://schemas.microsoft.com/office/infopath/2007/PartnerControls"/>
    </lcf76f155ced4ddcb4097134ff3c332f>
    <TaxCatchAll xmlns="4fe4834f-d7c0-4240-a531-889e9cd74885" xsi:nil="true"/>
  </documentManagement>
</p:properties>
</file>

<file path=customXml/itemProps1.xml><?xml version="1.0" encoding="utf-8"?>
<ds:datastoreItem xmlns:ds="http://schemas.openxmlformats.org/officeDocument/2006/customXml" ds:itemID="{C8183F6F-A6DF-4888-B2E5-3106839B3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BBAC4-2ECF-4666-B206-D7EC697D8EF0}"/>
</file>

<file path=customXml/itemProps3.xml><?xml version="1.0" encoding="utf-8"?>
<ds:datastoreItem xmlns:ds="http://schemas.openxmlformats.org/officeDocument/2006/customXml" ds:itemID="{1F9DA040-0C0B-4A48-9239-B9F75D48CCAA}"/>
</file>

<file path=customXml/itemProps4.xml><?xml version="1.0" encoding="utf-8"?>
<ds:datastoreItem xmlns:ds="http://schemas.openxmlformats.org/officeDocument/2006/customXml" ds:itemID="{85150DBD-E70E-429C-986A-647EE77F2CCC}"/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2</TotalTime>
  <Pages>1</Pages>
  <Words>161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Williams</dc:creator>
  <dc:description>Released April 2012</dc:description>
  <cp:lastModifiedBy>Pam Waugh</cp:lastModifiedBy>
  <cp:revision>2</cp:revision>
  <cp:lastPrinted>2021-07-21T02:40:00Z</cp:lastPrinted>
  <dcterms:created xsi:type="dcterms:W3CDTF">2025-06-26T23:59:00Z</dcterms:created>
  <dcterms:modified xsi:type="dcterms:W3CDTF">2025-06-26T23:59:00Z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0x010100F3F5D7F046EA9A499F9F8693F37771D7</vt:lpwstr>
  </property>
</Properties>
</file>